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9daff348d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8a2a4fe66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64bab51c34bfd" /><Relationship Type="http://schemas.openxmlformats.org/officeDocument/2006/relationships/numbering" Target="/word/numbering.xml" Id="R1a524daae2ee4824" /><Relationship Type="http://schemas.openxmlformats.org/officeDocument/2006/relationships/settings" Target="/word/settings.xml" Id="R148ab3d5986f4427" /><Relationship Type="http://schemas.openxmlformats.org/officeDocument/2006/relationships/image" Target="/word/media/b3921481-d2ef-409b-b2ce-f3286ba5eb45.png" Id="R4848a2a4fe664abb" /></Relationships>
</file>