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9156e1ea0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5fe6ad5bb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Lake,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c4644fc614232" /><Relationship Type="http://schemas.openxmlformats.org/officeDocument/2006/relationships/numbering" Target="/word/numbering.xml" Id="R8f985e81529348b4" /><Relationship Type="http://schemas.openxmlformats.org/officeDocument/2006/relationships/settings" Target="/word/settings.xml" Id="R7a0a80272b254a3b" /><Relationship Type="http://schemas.openxmlformats.org/officeDocument/2006/relationships/image" Target="/word/media/f8aa42fd-9a40-446a-97d2-70c0ebb7514c.png" Id="R7615fe6ad5bb4fa1" /></Relationships>
</file>