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23af12e2a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3d73a454d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 Club,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f57317934db3" /><Relationship Type="http://schemas.openxmlformats.org/officeDocument/2006/relationships/numbering" Target="/word/numbering.xml" Id="R4ad7d9512ee54492" /><Relationship Type="http://schemas.openxmlformats.org/officeDocument/2006/relationships/settings" Target="/word/settings.xml" Id="Rabaf2f19c5f84725" /><Relationship Type="http://schemas.openxmlformats.org/officeDocument/2006/relationships/image" Target="/word/media/1b5be51e-ffb2-44b8-95e7-978a52f79eab.png" Id="Rab63d73a454d4f2e" /></Relationships>
</file>