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65884361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6b15d771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Northwye,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6bce94af44b93" /><Relationship Type="http://schemas.openxmlformats.org/officeDocument/2006/relationships/numbering" Target="/word/numbering.xml" Id="R29203c2547ec4b65" /><Relationship Type="http://schemas.openxmlformats.org/officeDocument/2006/relationships/settings" Target="/word/settings.xml" Id="R724bebfbc7cc40a0" /><Relationship Type="http://schemas.openxmlformats.org/officeDocument/2006/relationships/image" Target="/word/media/2f1ef7ce-882d-4d1f-a434-525fc3003aa6.png" Id="Rdf56b15d771c459c" /></Relationships>
</file>