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8ef380d44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73850ed38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67fc0ac2d470e" /><Relationship Type="http://schemas.openxmlformats.org/officeDocument/2006/relationships/numbering" Target="/word/numbering.xml" Id="Rc857f14021864199" /><Relationship Type="http://schemas.openxmlformats.org/officeDocument/2006/relationships/settings" Target="/word/settings.xml" Id="Rb16399465d494cbc" /><Relationship Type="http://schemas.openxmlformats.org/officeDocument/2006/relationships/image" Target="/word/media/5fbad1ec-0c10-4d40-a1be-c83abc72e71e.png" Id="Rac873850ed384b87" /></Relationships>
</file>