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e8c178cf2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ede5ee7d4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Norvello,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89dfb7baeb4525" /><Relationship Type="http://schemas.openxmlformats.org/officeDocument/2006/relationships/numbering" Target="/word/numbering.xml" Id="R5110dcea2015407c" /><Relationship Type="http://schemas.openxmlformats.org/officeDocument/2006/relationships/settings" Target="/word/settings.xml" Id="R8231cb42784d4002" /><Relationship Type="http://schemas.openxmlformats.org/officeDocument/2006/relationships/image" Target="/word/media/418437a0-ba7f-4fbf-9004-acaef3b7e62f.png" Id="R7cbede5ee7d44e95" /></Relationships>
</file>