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6f7599613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dae45d988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Norview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4146ced1f4d7a" /><Relationship Type="http://schemas.openxmlformats.org/officeDocument/2006/relationships/numbering" Target="/word/numbering.xml" Id="Rdcbfa93704d24d75" /><Relationship Type="http://schemas.openxmlformats.org/officeDocument/2006/relationships/settings" Target="/word/settings.xml" Id="Rdeda5c992ec7469d" /><Relationship Type="http://schemas.openxmlformats.org/officeDocument/2006/relationships/image" Target="/word/media/669ffb70-868a-4e33-a60f-8cd5d127fb28.png" Id="R419dae45d9884fed" /></Relationships>
</file>