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d9c9d465d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eb6fc226c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bcbba775148b1" /><Relationship Type="http://schemas.openxmlformats.org/officeDocument/2006/relationships/numbering" Target="/word/numbering.xml" Id="Rd3febd7f9d414bdd" /><Relationship Type="http://schemas.openxmlformats.org/officeDocument/2006/relationships/settings" Target="/word/settings.xml" Id="R861148fa49be4617" /><Relationship Type="http://schemas.openxmlformats.org/officeDocument/2006/relationships/image" Target="/word/media/80a3854c-f163-4a0c-9a3b-85e0d24f793b.png" Id="Ra32eb6fc226c4d4d" /></Relationships>
</file>