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26ec20146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91614a47a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Norwich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3bed7d0134d43" /><Relationship Type="http://schemas.openxmlformats.org/officeDocument/2006/relationships/numbering" Target="/word/numbering.xml" Id="R14374ca292544dec" /><Relationship Type="http://schemas.openxmlformats.org/officeDocument/2006/relationships/settings" Target="/word/settings.xml" Id="Rd67ba25e1bda46d1" /><Relationship Type="http://schemas.openxmlformats.org/officeDocument/2006/relationships/image" Target="/word/media/0a6b8f59-3c71-4ddf-bc3f-ec5ef9776e70.png" Id="Re8791614a47a408b" /></Relationships>
</file>