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f46e40f7c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689c0a91e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Notasulga,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2e00d53754794" /><Relationship Type="http://schemas.openxmlformats.org/officeDocument/2006/relationships/numbering" Target="/word/numbering.xml" Id="R3cacf1fa13c044aa" /><Relationship Type="http://schemas.openxmlformats.org/officeDocument/2006/relationships/settings" Target="/word/settings.xml" Id="R1d7dc7820c174ecc" /><Relationship Type="http://schemas.openxmlformats.org/officeDocument/2006/relationships/image" Target="/word/media/ed5cc199-ad78-4297-940d-423f48ac7511.png" Id="R45a689c0a91e4f28" /></Relationships>
</file>