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5ae08ea23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cf7e2b112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Notelyville,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f007b7831471e" /><Relationship Type="http://schemas.openxmlformats.org/officeDocument/2006/relationships/numbering" Target="/word/numbering.xml" Id="R6b8b20fb0eac44d0" /><Relationship Type="http://schemas.openxmlformats.org/officeDocument/2006/relationships/settings" Target="/word/settings.xml" Id="R6ff36ef665de4b67" /><Relationship Type="http://schemas.openxmlformats.org/officeDocument/2006/relationships/image" Target="/word/media/511fa8fc-6d45-4d50-bf5c-2943bcd43b91.png" Id="R71dcf7e2b1124b62" /></Relationships>
</file>