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4a5561de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15f4e8a0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Notnac,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76dda22341a0" /><Relationship Type="http://schemas.openxmlformats.org/officeDocument/2006/relationships/numbering" Target="/word/numbering.xml" Id="R42f2abf850ba4f37" /><Relationship Type="http://schemas.openxmlformats.org/officeDocument/2006/relationships/settings" Target="/word/settings.xml" Id="R6221120c55104709" /><Relationship Type="http://schemas.openxmlformats.org/officeDocument/2006/relationships/image" Target="/word/media/ff920794-b13b-4154-95eb-c6e06a0a132b.png" Id="R51515f4e8a0741be" /></Relationships>
</file>