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687e05523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934c3b6ef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 Dame,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6103ef8b04f5f" /><Relationship Type="http://schemas.openxmlformats.org/officeDocument/2006/relationships/numbering" Target="/word/numbering.xml" Id="R1e81ed62ef4e4371" /><Relationship Type="http://schemas.openxmlformats.org/officeDocument/2006/relationships/settings" Target="/word/settings.xml" Id="R8f6210be3e95437a" /><Relationship Type="http://schemas.openxmlformats.org/officeDocument/2006/relationships/image" Target="/word/media/bb1e7ae3-d5b9-4e00-bb1c-0ccc5118566b.png" Id="R749934c3b6ef4c20" /></Relationships>
</file>