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dbbeee83a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961b27089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Nottingham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5fe54a09643de" /><Relationship Type="http://schemas.openxmlformats.org/officeDocument/2006/relationships/numbering" Target="/word/numbering.xml" Id="R85e6672831374e47" /><Relationship Type="http://schemas.openxmlformats.org/officeDocument/2006/relationships/settings" Target="/word/settings.xml" Id="R3c3d744364f14a93" /><Relationship Type="http://schemas.openxmlformats.org/officeDocument/2006/relationships/image" Target="/word/media/4845df85-c5ba-4222-83b1-bae26b7caa41.png" Id="R616961b270894888" /></Relationships>
</file>