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9f8df3a6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7b65abc2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58520c4b4ef4" /><Relationship Type="http://schemas.openxmlformats.org/officeDocument/2006/relationships/numbering" Target="/word/numbering.xml" Id="Rca5934345c144a2d" /><Relationship Type="http://schemas.openxmlformats.org/officeDocument/2006/relationships/settings" Target="/word/settings.xml" Id="R404c1b3762db4788" /><Relationship Type="http://schemas.openxmlformats.org/officeDocument/2006/relationships/image" Target="/word/media/4453f287-35b2-42ed-b4f9-60d0fd00f0ee.png" Id="R8c367b65abc247a0" /></Relationships>
</file>