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47fe6dfd8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efe00d1d6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Nottinghill,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827a2da6f42eb" /><Relationship Type="http://schemas.openxmlformats.org/officeDocument/2006/relationships/numbering" Target="/word/numbering.xml" Id="R8c33ac7e36c94ee9" /><Relationship Type="http://schemas.openxmlformats.org/officeDocument/2006/relationships/settings" Target="/word/settings.xml" Id="R81ce48e0d7544212" /><Relationship Type="http://schemas.openxmlformats.org/officeDocument/2006/relationships/image" Target="/word/media/83fe7bc5-6056-418b-b0d4-ee6cff639e44.png" Id="Rd9defe00d1d6428a" /></Relationships>
</file>