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58e88456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c857aa7a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bd282d2384804" /><Relationship Type="http://schemas.openxmlformats.org/officeDocument/2006/relationships/numbering" Target="/word/numbering.xml" Id="R0dea6be482af425a" /><Relationship Type="http://schemas.openxmlformats.org/officeDocument/2006/relationships/settings" Target="/word/settings.xml" Id="R79b43a49fa574c22" /><Relationship Type="http://schemas.openxmlformats.org/officeDocument/2006/relationships/image" Target="/word/media/2b108c00-9c29-40f8-88aa-301aa3e554bd.png" Id="Rc81c857aa7a04c48" /></Relationships>
</file>