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861ba8e82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226ad186e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Nowlin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79e71abcd4013" /><Relationship Type="http://schemas.openxmlformats.org/officeDocument/2006/relationships/numbering" Target="/word/numbering.xml" Id="R05c3707be8834c4a" /><Relationship Type="http://schemas.openxmlformats.org/officeDocument/2006/relationships/settings" Target="/word/settings.xml" Id="R91f031c0e0e04105" /><Relationship Type="http://schemas.openxmlformats.org/officeDocument/2006/relationships/image" Target="/word/media/86d02d93-61a1-4200-8e9a-b8aa407a5e40.png" Id="R0e5226ad186e4e34" /></Relationships>
</file>