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59d33f942d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f26f5767d9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Nubieber,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8915bf0b44dc9" /><Relationship Type="http://schemas.openxmlformats.org/officeDocument/2006/relationships/numbering" Target="/word/numbering.xml" Id="R801815945aa6488f" /><Relationship Type="http://schemas.openxmlformats.org/officeDocument/2006/relationships/settings" Target="/word/settings.xml" Id="R70e344f71ccd44cb" /><Relationship Type="http://schemas.openxmlformats.org/officeDocument/2006/relationships/image" Target="/word/media/e63171fb-e5c1-451e-884c-b190a571352d.png" Id="Rd0f26f5767d94360" /></Relationships>
</file>