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54af639a9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f6d16c2de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Nucla,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447a7dec46c2" /><Relationship Type="http://schemas.openxmlformats.org/officeDocument/2006/relationships/numbering" Target="/word/numbering.xml" Id="Rbb84528434a5431c" /><Relationship Type="http://schemas.openxmlformats.org/officeDocument/2006/relationships/settings" Target="/word/settings.xml" Id="Rc573676338d242d2" /><Relationship Type="http://schemas.openxmlformats.org/officeDocument/2006/relationships/image" Target="/word/media/583cec84-5cd6-4a72-8274-68ae11180459.png" Id="Rfe5f6d16c2de4eb2" /></Relationships>
</file>