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2c7a1073c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41d440515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Nugentown,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f25184e35455c" /><Relationship Type="http://schemas.openxmlformats.org/officeDocument/2006/relationships/numbering" Target="/word/numbering.xml" Id="R90656a61917a4541" /><Relationship Type="http://schemas.openxmlformats.org/officeDocument/2006/relationships/settings" Target="/word/settings.xml" Id="R8436cf13607d4546" /><Relationship Type="http://schemas.openxmlformats.org/officeDocument/2006/relationships/image" Target="/word/media/85cbc316-dab0-4c8e-9a98-7611a13ad793.png" Id="R80741d4405154e5e" /></Relationships>
</file>