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6532e3a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ebd8214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b6ba335a343e1" /><Relationship Type="http://schemas.openxmlformats.org/officeDocument/2006/relationships/numbering" Target="/word/numbering.xml" Id="R99ff617249044fe5" /><Relationship Type="http://schemas.openxmlformats.org/officeDocument/2006/relationships/settings" Target="/word/settings.xml" Id="R2055cd21577b4238" /><Relationship Type="http://schemas.openxmlformats.org/officeDocument/2006/relationships/image" Target="/word/media/d7f26263-49d7-48a0-b933-d6553b2fc777.png" Id="R36a4ebd8214941fb" /></Relationships>
</file>