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5b39a0dec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385cd517e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Number Thirty-Seven,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7d44764de4a39" /><Relationship Type="http://schemas.openxmlformats.org/officeDocument/2006/relationships/numbering" Target="/word/numbering.xml" Id="R33af6836440340c9" /><Relationship Type="http://schemas.openxmlformats.org/officeDocument/2006/relationships/settings" Target="/word/settings.xml" Id="Rba9987dad0e04099" /><Relationship Type="http://schemas.openxmlformats.org/officeDocument/2006/relationships/image" Target="/word/media/bf5c54d2-ce1c-41e3-a5e5-0d417038e117.png" Id="Ra08385cd517e4289" /></Relationships>
</file>