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f6ce598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da40c622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Nursery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fa8951d0349b5" /><Relationship Type="http://schemas.openxmlformats.org/officeDocument/2006/relationships/numbering" Target="/word/numbering.xml" Id="Ra33e139d9308462c" /><Relationship Type="http://schemas.openxmlformats.org/officeDocument/2006/relationships/settings" Target="/word/settings.xml" Id="R9253395c55c64590" /><Relationship Type="http://schemas.openxmlformats.org/officeDocument/2006/relationships/image" Target="/word/media/db7fc5a7-1313-4306-852b-12f68d5a06b6.png" Id="R501fda40c6224771" /></Relationships>
</file>