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e6af4b624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791e24e1e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Nutria,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c8c1c40b64a15" /><Relationship Type="http://schemas.openxmlformats.org/officeDocument/2006/relationships/numbering" Target="/word/numbering.xml" Id="Rb55331f089114b11" /><Relationship Type="http://schemas.openxmlformats.org/officeDocument/2006/relationships/settings" Target="/word/settings.xml" Id="R9a961ec9b9554492" /><Relationship Type="http://schemas.openxmlformats.org/officeDocument/2006/relationships/image" Target="/word/media/b991ac64-f5c7-4d77-9a06-b378c135df90.png" Id="Re4c791e24e1e4bab" /></Relationships>
</file>