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966bf295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4fc654a54d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c9cf964b448a5" /><Relationship Type="http://schemas.openxmlformats.org/officeDocument/2006/relationships/numbering" Target="/word/numbering.xml" Id="R6c5e43d97fb34889" /><Relationship Type="http://schemas.openxmlformats.org/officeDocument/2006/relationships/settings" Target="/word/settings.xml" Id="R5c35cefa0b04488b" /><Relationship Type="http://schemas.openxmlformats.org/officeDocument/2006/relationships/image" Target="/word/media/aa9e74ad-5e86-4a3b-b81c-37d959edd66e.png" Id="R310a4fc654a54ddd" /></Relationships>
</file>