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2f651c7a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f0b19938b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4dff699854778" /><Relationship Type="http://schemas.openxmlformats.org/officeDocument/2006/relationships/numbering" Target="/word/numbering.xml" Id="R271ea582a023401e" /><Relationship Type="http://schemas.openxmlformats.org/officeDocument/2006/relationships/settings" Target="/word/settings.xml" Id="R1c0a187c11fa4ad6" /><Relationship Type="http://schemas.openxmlformats.org/officeDocument/2006/relationships/image" Target="/word/media/e61be36f-6130-4293-8943-a5f888ddb12b.png" Id="Rbb2f0b19938b4ed8" /></Relationships>
</file>