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83de31f99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aa6eea861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Drive,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903dd03b94fbc" /><Relationship Type="http://schemas.openxmlformats.org/officeDocument/2006/relationships/numbering" Target="/word/numbering.xml" Id="R95f88c1cfdbc47d6" /><Relationship Type="http://schemas.openxmlformats.org/officeDocument/2006/relationships/settings" Target="/word/settings.xml" Id="Rfad6fa24862c4d8e" /><Relationship Type="http://schemas.openxmlformats.org/officeDocument/2006/relationships/image" Target="/word/media/3586ff06-a6a8-4885-9935-1faa2d1bd394.png" Id="R9f9aa6eea8614368" /></Relationships>
</file>