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32ab1032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d1a7ff21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7fb9e48f940b8" /><Relationship Type="http://schemas.openxmlformats.org/officeDocument/2006/relationships/numbering" Target="/word/numbering.xml" Id="R26c23fb3cb134a57" /><Relationship Type="http://schemas.openxmlformats.org/officeDocument/2006/relationships/settings" Target="/word/settings.xml" Id="R33009456173a486b" /><Relationship Type="http://schemas.openxmlformats.org/officeDocument/2006/relationships/image" Target="/word/media/7facf15e-8ce6-4647-92ad-cbeefc0add2c.png" Id="Rf08d1a7ff21e4e5c" /></Relationships>
</file>