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07f55a37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ef6b5f8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51d46ff0d49d8" /><Relationship Type="http://schemas.openxmlformats.org/officeDocument/2006/relationships/numbering" Target="/word/numbering.xml" Id="R5a02ee159b124a99" /><Relationship Type="http://schemas.openxmlformats.org/officeDocument/2006/relationships/settings" Target="/word/settings.xml" Id="Ra8e0bde9aa0a4b91" /><Relationship Type="http://schemas.openxmlformats.org/officeDocument/2006/relationships/image" Target="/word/media/f370d148-98b9-4bac-89e8-35e3e1cb5217.png" Id="R3172ef6b5f8b4cb2" /></Relationships>
</file>