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a4d401457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ce391fbe3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Hills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46453ef444c9c" /><Relationship Type="http://schemas.openxmlformats.org/officeDocument/2006/relationships/numbering" Target="/word/numbering.xml" Id="R1ac21c35afce4ef9" /><Relationship Type="http://schemas.openxmlformats.org/officeDocument/2006/relationships/settings" Target="/word/settings.xml" Id="R0a0b95400941404a" /><Relationship Type="http://schemas.openxmlformats.org/officeDocument/2006/relationships/image" Target="/word/media/0af0118d-b956-40b9-96d4-0481a0359288.png" Id="Reeece391fbe34972" /></Relationships>
</file>