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adddc965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82bca6770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eb1ef7c15406a" /><Relationship Type="http://schemas.openxmlformats.org/officeDocument/2006/relationships/numbering" Target="/word/numbering.xml" Id="Rffd8a8e24b094061" /><Relationship Type="http://schemas.openxmlformats.org/officeDocument/2006/relationships/settings" Target="/word/settings.xml" Id="Rc3ef5ffcec7546f6" /><Relationship Type="http://schemas.openxmlformats.org/officeDocument/2006/relationships/image" Target="/word/media/5d54d852-de9c-40b9-8bfe-2211b4741d11.png" Id="Rc8182bca67704333" /></Relationships>
</file>