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c81c900d2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98469fea5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Knolls,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3093ea54049be" /><Relationship Type="http://schemas.openxmlformats.org/officeDocument/2006/relationships/numbering" Target="/word/numbering.xml" Id="Redecdf46f65b4d5e" /><Relationship Type="http://schemas.openxmlformats.org/officeDocument/2006/relationships/settings" Target="/word/settings.xml" Id="R52816d4a2aa745da" /><Relationship Type="http://schemas.openxmlformats.org/officeDocument/2006/relationships/image" Target="/word/media/f20b9ca8-ddf1-49bc-b548-5c5a29c90734.png" Id="R48598469fea54263" /></Relationships>
</file>