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f68bb266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96381d9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8fe542fb549b2" /><Relationship Type="http://schemas.openxmlformats.org/officeDocument/2006/relationships/numbering" Target="/word/numbering.xml" Id="Rfa1eb0f6b35d4f2a" /><Relationship Type="http://schemas.openxmlformats.org/officeDocument/2006/relationships/settings" Target="/word/settings.xml" Id="R0de680d240804dd7" /><Relationship Type="http://schemas.openxmlformats.org/officeDocument/2006/relationships/image" Target="/word/media/1c8fc565-5408-4145-8175-d5bb35440f51.png" Id="R073996381d9e4948" /></Relationships>
</file>