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29018a82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210884b43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5dedf2964906" /><Relationship Type="http://schemas.openxmlformats.org/officeDocument/2006/relationships/numbering" Target="/word/numbering.xml" Id="R2a9daf9701a54aa6" /><Relationship Type="http://schemas.openxmlformats.org/officeDocument/2006/relationships/settings" Target="/word/settings.xml" Id="Rdce2fee6e3174b96" /><Relationship Type="http://schemas.openxmlformats.org/officeDocument/2006/relationships/image" Target="/word/media/a0be2fd2-288a-409c-8a3f-f5d3388e0f4d.png" Id="R7ed210884b434b75" /></Relationships>
</file>