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46f5593de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87dff2da7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Mound,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a6bbe87634458" /><Relationship Type="http://schemas.openxmlformats.org/officeDocument/2006/relationships/numbering" Target="/word/numbering.xml" Id="R22773b8cfaf940be" /><Relationship Type="http://schemas.openxmlformats.org/officeDocument/2006/relationships/settings" Target="/word/settings.xml" Id="R763e1dcb2c594180" /><Relationship Type="http://schemas.openxmlformats.org/officeDocument/2006/relationships/image" Target="/word/media/6c3bea1d-adc2-4b98-9ccf-0fcb70f18302.png" Id="R65a87dff2da7420c" /></Relationships>
</file>