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65c23a61e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516b2718e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Run,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12ee321984f9a" /><Relationship Type="http://schemas.openxmlformats.org/officeDocument/2006/relationships/numbering" Target="/word/numbering.xml" Id="Re7e609e538ab421e" /><Relationship Type="http://schemas.openxmlformats.org/officeDocument/2006/relationships/settings" Target="/word/settings.xml" Id="Rf926a40d347342e5" /><Relationship Type="http://schemas.openxmlformats.org/officeDocument/2006/relationships/image" Target="/word/media/97feaa8d-0313-41bc-97de-f42de625b8a1.png" Id="R0fa516b2718e4356" /></Relationships>
</file>