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7209ae8c7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638f5ae7f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efcbe00314994" /><Relationship Type="http://schemas.openxmlformats.org/officeDocument/2006/relationships/numbering" Target="/word/numbering.xml" Id="R88910576439d46be" /><Relationship Type="http://schemas.openxmlformats.org/officeDocument/2006/relationships/settings" Target="/word/settings.xml" Id="R850e6daf6bf74fb9" /><Relationship Type="http://schemas.openxmlformats.org/officeDocument/2006/relationships/image" Target="/word/media/818be36e-0754-4390-960a-76e6df260ee5.png" Id="Rbc2638f5ae7f4b16" /></Relationships>
</file>