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47882a39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62127eed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43f925c34af4" /><Relationship Type="http://schemas.openxmlformats.org/officeDocument/2006/relationships/numbering" Target="/word/numbering.xml" Id="R48a699699a944c4e" /><Relationship Type="http://schemas.openxmlformats.org/officeDocument/2006/relationships/settings" Target="/word/settings.xml" Id="Rb3b69516964e4ea2" /><Relationship Type="http://schemas.openxmlformats.org/officeDocument/2006/relationships/image" Target="/word/media/3e3cc9b0-0251-489b-88a2-1f7e8ba1b1bd.png" Id="R4cc62127eed74d5e" /></Relationships>
</file>