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7e677c9bf4b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e1c2a7a1fa47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 Wood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11cb54d5544740" /><Relationship Type="http://schemas.openxmlformats.org/officeDocument/2006/relationships/numbering" Target="/word/numbering.xml" Id="R8d318beec7db47da" /><Relationship Type="http://schemas.openxmlformats.org/officeDocument/2006/relationships/settings" Target="/word/settings.xml" Id="R1d0f0d9ba67d4705" /><Relationship Type="http://schemas.openxmlformats.org/officeDocument/2006/relationships/image" Target="/word/media/c8533ddb-780b-41e0-bc05-11e0e03bc923.png" Id="Re2e1c2a7a1fa4708" /></Relationships>
</file>