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6eba78b6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816a079af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Oakbourne,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bbc1b960949c5" /><Relationship Type="http://schemas.openxmlformats.org/officeDocument/2006/relationships/numbering" Target="/word/numbering.xml" Id="R9c171403cf904e27" /><Relationship Type="http://schemas.openxmlformats.org/officeDocument/2006/relationships/settings" Target="/word/settings.xml" Id="R22fad5ac5f1f4d7f" /><Relationship Type="http://schemas.openxmlformats.org/officeDocument/2006/relationships/image" Target="/word/media/c1c04c7f-dba0-4f36-958a-555f76b9cb1a.png" Id="Ra37816a079af4950" /></Relationships>
</file>