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27212fd45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d4f9642fd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Oakland Gardens,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3245f9dc44ed5" /><Relationship Type="http://schemas.openxmlformats.org/officeDocument/2006/relationships/numbering" Target="/word/numbering.xml" Id="R75cf9e8d1fe542fd" /><Relationship Type="http://schemas.openxmlformats.org/officeDocument/2006/relationships/settings" Target="/word/settings.xml" Id="Rdb092330cfd4478d" /><Relationship Type="http://schemas.openxmlformats.org/officeDocument/2006/relationships/image" Target="/word/media/803a7750-4aa1-4ee2-bf86-e5c3d5c9a49e.png" Id="Rc09d4f9642fd427f" /></Relationships>
</file>