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a9233680b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494fc5e65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c1851e9a4765" /><Relationship Type="http://schemas.openxmlformats.org/officeDocument/2006/relationships/numbering" Target="/word/numbering.xml" Id="Rb82318a1930c4678" /><Relationship Type="http://schemas.openxmlformats.org/officeDocument/2006/relationships/settings" Target="/word/settings.xml" Id="R819fa36ffca44065" /><Relationship Type="http://schemas.openxmlformats.org/officeDocument/2006/relationships/image" Target="/word/media/0e28ef23-112e-4ea9-9006-d7b19d1de693.png" Id="R8c2494fc5e6545fc" /></Relationships>
</file>