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a8b929174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ace9f6bdb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dde1eae443e4" /><Relationship Type="http://schemas.openxmlformats.org/officeDocument/2006/relationships/numbering" Target="/word/numbering.xml" Id="Rac66e4f8f2824ec0" /><Relationship Type="http://schemas.openxmlformats.org/officeDocument/2006/relationships/settings" Target="/word/settings.xml" Id="R32d03d7c5c254018" /><Relationship Type="http://schemas.openxmlformats.org/officeDocument/2006/relationships/image" Target="/word/media/b84a3882-feac-46d5-8fdc-34408558c66f.png" Id="Rd25ace9f6bdb4938" /></Relationships>
</file>