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1491f641e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145e00e03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Oakmont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fdfcafc96400b" /><Relationship Type="http://schemas.openxmlformats.org/officeDocument/2006/relationships/numbering" Target="/word/numbering.xml" Id="R7259441cc458461f" /><Relationship Type="http://schemas.openxmlformats.org/officeDocument/2006/relationships/settings" Target="/word/settings.xml" Id="R37ea430b83744414" /><Relationship Type="http://schemas.openxmlformats.org/officeDocument/2006/relationships/image" Target="/word/media/c821103d-895e-4978-ad98-8c70c357d364.png" Id="Rfc6145e00e0340c6" /></Relationships>
</file>