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5766dc88f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dbdb0f64b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Oakmont Hills,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95f09b8294785" /><Relationship Type="http://schemas.openxmlformats.org/officeDocument/2006/relationships/numbering" Target="/word/numbering.xml" Id="Re5250c5ccde14c29" /><Relationship Type="http://schemas.openxmlformats.org/officeDocument/2006/relationships/settings" Target="/word/settings.xml" Id="Re62dd72843c04cef" /><Relationship Type="http://schemas.openxmlformats.org/officeDocument/2006/relationships/image" Target="/word/media/bc6ad75b-7552-4d0a-a5b9-c9e7f86d961e.png" Id="R5d7dbdb0f64b434a" /></Relationships>
</file>