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744aa06d1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5ea6116ed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Oakport,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2e6969314bfe" /><Relationship Type="http://schemas.openxmlformats.org/officeDocument/2006/relationships/numbering" Target="/word/numbering.xml" Id="Ra90f504119eb4632" /><Relationship Type="http://schemas.openxmlformats.org/officeDocument/2006/relationships/settings" Target="/word/settings.xml" Id="R98720b7cf1b74a50" /><Relationship Type="http://schemas.openxmlformats.org/officeDocument/2006/relationships/image" Target="/word/media/2dad8a1a-2139-4aaf-a803-78583534aa64.png" Id="R73f5ea6116ed4468" /></Relationships>
</file>