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7373d3e6c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78eb88b23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Oakridge Country Club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bad3ac3604c41" /><Relationship Type="http://schemas.openxmlformats.org/officeDocument/2006/relationships/numbering" Target="/word/numbering.xml" Id="Rf9192806076b41f9" /><Relationship Type="http://schemas.openxmlformats.org/officeDocument/2006/relationships/settings" Target="/word/settings.xml" Id="R4d1e63065ea241e8" /><Relationship Type="http://schemas.openxmlformats.org/officeDocument/2006/relationships/image" Target="/word/media/e0d0223d-1e75-4cfc-9f65-62c2bd203256.png" Id="R7f978eb88b234b53" /></Relationships>
</file>