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a518dadbe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53e286492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a1ae3d6344582" /><Relationship Type="http://schemas.openxmlformats.org/officeDocument/2006/relationships/numbering" Target="/word/numbering.xml" Id="Rdfc8865393224a29" /><Relationship Type="http://schemas.openxmlformats.org/officeDocument/2006/relationships/settings" Target="/word/settings.xml" Id="R38dd143fd753479f" /><Relationship Type="http://schemas.openxmlformats.org/officeDocument/2006/relationships/image" Target="/word/media/a52dcd23-55db-4948-8b40-b04360e574b6.png" Id="R08953e2864924857" /></Relationships>
</file>