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1f3a382314b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e35e6fc79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eb87dd4fce4bc0" /><Relationship Type="http://schemas.openxmlformats.org/officeDocument/2006/relationships/numbering" Target="/word/numbering.xml" Id="Rdf2556f29d8b4d45" /><Relationship Type="http://schemas.openxmlformats.org/officeDocument/2006/relationships/settings" Target="/word/settings.xml" Id="Rbc2f4dc2fbaa43bf" /><Relationship Type="http://schemas.openxmlformats.org/officeDocument/2006/relationships/image" Target="/word/media/63df0a5f-7e5e-4a34-a0ba-a28a41f1fb71.png" Id="R266e35e6fc7945ea" /></Relationships>
</file>